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76C" w:rsidRDefault="00C8676C" w:rsidP="00C8676C">
      <w:pPr>
        <w:jc w:val="center"/>
        <w:rPr>
          <w:rFonts w:ascii="Times New Roman" w:hAnsi="Times New Roman" w:cs="Times New Roman"/>
          <w:b/>
          <w:bCs/>
          <w:iCs/>
          <w:sz w:val="36"/>
          <w:szCs w:val="28"/>
        </w:rPr>
      </w:pPr>
      <w:bookmarkStart w:id="0" w:name="_GoBack"/>
      <w:bookmarkEnd w:id="0"/>
      <w:r w:rsidRPr="00996764">
        <w:rPr>
          <w:rFonts w:ascii="Times New Roman" w:hAnsi="Times New Roman" w:cs="Times New Roman"/>
          <w:b/>
          <w:bCs/>
          <w:iCs/>
          <w:sz w:val="36"/>
          <w:szCs w:val="28"/>
        </w:rPr>
        <w:t>ПЛАН-КОНСПЕКТ ВОСПИТАТЕЛЬНОГО МЕРОПРИЯТИЯ</w:t>
      </w:r>
    </w:p>
    <w:p w:rsidR="00C8676C" w:rsidRPr="006C4D4E" w:rsidRDefault="00C8676C" w:rsidP="00C8676C">
      <w:pPr>
        <w:pStyle w:val="a3"/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B6519D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B6519D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Pr="00B6519D">
        <w:rPr>
          <w:rFonts w:ascii="Times New Roman" w:hAnsi="Times New Roman" w:cs="Times New Roman"/>
          <w:sz w:val="28"/>
          <w:szCs w:val="24"/>
        </w:rPr>
        <w:t xml:space="preserve">« </w:t>
      </w:r>
      <w:r w:rsidRPr="006C4D4E">
        <w:rPr>
          <w:rFonts w:ascii="Times New Roman" w:hAnsi="Times New Roman" w:cs="Times New Roman"/>
          <w:sz w:val="28"/>
          <w:szCs w:val="24"/>
          <w:lang w:val="en-US"/>
        </w:rPr>
        <w:t>Let</w:t>
      </w:r>
      <w:r w:rsidRPr="00B6519D">
        <w:rPr>
          <w:rFonts w:ascii="Times New Roman" w:hAnsi="Times New Roman" w:cs="Times New Roman"/>
          <w:sz w:val="28"/>
          <w:szCs w:val="24"/>
        </w:rPr>
        <w:t xml:space="preserve"> </w:t>
      </w:r>
      <w:r w:rsidRPr="006C4D4E">
        <w:rPr>
          <w:rFonts w:ascii="Times New Roman" w:hAnsi="Times New Roman" w:cs="Times New Roman"/>
          <w:sz w:val="28"/>
          <w:szCs w:val="24"/>
          <w:lang w:val="en-US"/>
        </w:rPr>
        <w:t>them</w:t>
      </w:r>
      <w:r w:rsidRPr="00B6519D">
        <w:rPr>
          <w:rFonts w:ascii="Times New Roman" w:hAnsi="Times New Roman" w:cs="Times New Roman"/>
          <w:sz w:val="28"/>
          <w:szCs w:val="24"/>
        </w:rPr>
        <w:t xml:space="preserve"> </w:t>
      </w:r>
      <w:r w:rsidRPr="006C4D4E">
        <w:rPr>
          <w:rFonts w:ascii="Times New Roman" w:hAnsi="Times New Roman" w:cs="Times New Roman"/>
          <w:sz w:val="28"/>
          <w:szCs w:val="24"/>
          <w:lang w:val="en-US"/>
        </w:rPr>
        <w:t>speak</w:t>
      </w:r>
      <w:r w:rsidRPr="00B6519D">
        <w:rPr>
          <w:rFonts w:ascii="Times New Roman" w:hAnsi="Times New Roman" w:cs="Times New Roman"/>
          <w:sz w:val="28"/>
          <w:szCs w:val="24"/>
        </w:rPr>
        <w:t>» (</w:t>
      </w:r>
      <w:r w:rsidRPr="006C4D4E">
        <w:rPr>
          <w:rFonts w:ascii="Times New Roman" w:hAnsi="Times New Roman" w:cs="Times New Roman"/>
          <w:sz w:val="28"/>
          <w:szCs w:val="24"/>
        </w:rPr>
        <w:t>Пусть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C4D4E">
        <w:rPr>
          <w:rFonts w:ascii="Times New Roman" w:hAnsi="Times New Roman" w:cs="Times New Roman"/>
          <w:sz w:val="28"/>
          <w:szCs w:val="24"/>
        </w:rPr>
        <w:t>говорят</w:t>
      </w:r>
      <w:r w:rsidRPr="00B6519D">
        <w:rPr>
          <w:rFonts w:ascii="Times New Roman" w:hAnsi="Times New Roman" w:cs="Times New Roman"/>
          <w:sz w:val="28"/>
          <w:szCs w:val="24"/>
        </w:rPr>
        <w:t>)</w:t>
      </w:r>
    </w:p>
    <w:p w:rsidR="00C8676C" w:rsidRDefault="00C8676C" w:rsidP="00C8676C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6519D">
        <w:rPr>
          <w:rFonts w:ascii="Times New Roman" w:hAnsi="Times New Roman" w:cs="Times New Roman"/>
          <w:sz w:val="28"/>
          <w:szCs w:val="24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Класс: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</w:p>
    <w:p w:rsidR="00C8676C" w:rsidRPr="00996764" w:rsidRDefault="00C8676C" w:rsidP="00C8676C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03821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2038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821">
        <w:rPr>
          <w:rFonts w:ascii="Times New Roman" w:hAnsi="Times New Roman" w:cs="Times New Roman"/>
          <w:sz w:val="28"/>
          <w:szCs w:val="28"/>
        </w:rPr>
        <w:t>Хуснулгатина</w:t>
      </w:r>
      <w:proofErr w:type="spellEnd"/>
      <w:r w:rsidRPr="00203821">
        <w:rPr>
          <w:rFonts w:ascii="Times New Roman" w:hAnsi="Times New Roman" w:cs="Times New Roman"/>
          <w:sz w:val="28"/>
          <w:szCs w:val="28"/>
        </w:rPr>
        <w:t xml:space="preserve"> Эльвира </w:t>
      </w:r>
      <w:proofErr w:type="spellStart"/>
      <w:r w:rsidRPr="00203821">
        <w:rPr>
          <w:rFonts w:ascii="Times New Roman" w:hAnsi="Times New Roman" w:cs="Times New Roman"/>
          <w:sz w:val="28"/>
          <w:szCs w:val="28"/>
        </w:rPr>
        <w:t>Мингаязовна</w:t>
      </w:r>
      <w:proofErr w:type="spellEnd"/>
    </w:p>
    <w:p w:rsidR="00C8676C" w:rsidRDefault="00C8676C" w:rsidP="00C8676C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996764">
        <w:rPr>
          <w:rFonts w:ascii="Times New Roman" w:hAnsi="Times New Roman" w:cs="Times New Roman"/>
          <w:b/>
          <w:sz w:val="28"/>
          <w:szCs w:val="24"/>
        </w:rPr>
        <w:t xml:space="preserve">Форма проведения: </w:t>
      </w:r>
      <w:r w:rsidRPr="006C4D4E">
        <w:rPr>
          <w:rFonts w:ascii="Times New Roman" w:hAnsi="Times New Roman" w:cs="Times New Roman"/>
          <w:sz w:val="28"/>
          <w:szCs w:val="24"/>
        </w:rPr>
        <w:t>ролевая игра</w:t>
      </w:r>
      <w:r w:rsidRPr="00996764">
        <w:rPr>
          <w:rFonts w:ascii="Times New Roman" w:hAnsi="Times New Roman" w:cs="Times New Roman"/>
          <w:sz w:val="28"/>
          <w:szCs w:val="24"/>
        </w:rPr>
        <w:t>.</w:t>
      </w:r>
    </w:p>
    <w:p w:rsidR="00C8676C" w:rsidRPr="006C4D4E" w:rsidRDefault="00C8676C" w:rsidP="00C8676C">
      <w:pPr>
        <w:spacing w:line="276" w:lineRule="auto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4"/>
        </w:rPr>
        <w:t>Цель</w:t>
      </w:r>
      <w:r w:rsidRPr="00996764">
        <w:rPr>
          <w:rFonts w:ascii="Times New Roman" w:hAnsi="Times New Roman" w:cs="Times New Roman"/>
          <w:b/>
          <w:sz w:val="28"/>
          <w:szCs w:val="24"/>
        </w:rPr>
        <w:t xml:space="preserve"> работы</w:t>
      </w:r>
      <w:r w:rsidRPr="006C4D4E">
        <w:rPr>
          <w:rFonts w:ascii="Times New Roman" w:hAnsi="Times New Roman" w:cs="Times New Roman"/>
          <w:b/>
          <w:sz w:val="28"/>
          <w:szCs w:val="24"/>
        </w:rPr>
        <w:t xml:space="preserve">: </w:t>
      </w:r>
      <w:r w:rsidRPr="006C4D4E">
        <w:rPr>
          <w:rFonts w:ascii="Times New Roman" w:hAnsi="Times New Roman" w:cs="Times New Roman"/>
          <w:sz w:val="28"/>
          <w:szCs w:val="24"/>
        </w:rPr>
        <w:t xml:space="preserve">совершенствовать  навыки  </w:t>
      </w:r>
      <w:proofErr w:type="gramStart"/>
      <w:r w:rsidRPr="006C4D4E">
        <w:rPr>
          <w:rFonts w:ascii="Times New Roman" w:hAnsi="Times New Roman" w:cs="Times New Roman"/>
          <w:sz w:val="28"/>
          <w:szCs w:val="24"/>
        </w:rPr>
        <w:t>монологического</w:t>
      </w:r>
      <w:proofErr w:type="gramEnd"/>
      <w:r w:rsidRPr="006C4D4E">
        <w:rPr>
          <w:rFonts w:ascii="Times New Roman" w:hAnsi="Times New Roman" w:cs="Times New Roman"/>
          <w:sz w:val="28"/>
          <w:szCs w:val="24"/>
        </w:rPr>
        <w:t xml:space="preserve">  и  диалогического </w:t>
      </w:r>
    </w:p>
    <w:p w:rsidR="00C8676C" w:rsidRPr="006C4D4E" w:rsidRDefault="00C8676C" w:rsidP="00C8676C">
      <w:pPr>
        <w:spacing w:line="276" w:lineRule="auto"/>
        <w:rPr>
          <w:rFonts w:ascii="Times New Roman" w:hAnsi="Times New Roman" w:cs="Times New Roman"/>
          <w:sz w:val="28"/>
          <w:szCs w:val="24"/>
        </w:rPr>
      </w:pPr>
      <w:r w:rsidRPr="006C4D4E">
        <w:rPr>
          <w:rFonts w:ascii="Times New Roman" w:hAnsi="Times New Roman" w:cs="Times New Roman"/>
          <w:sz w:val="28"/>
          <w:szCs w:val="24"/>
        </w:rPr>
        <w:t>высказываний</w:t>
      </w:r>
    </w:p>
    <w:p w:rsidR="00C8676C" w:rsidRPr="006C4D4E" w:rsidRDefault="00C8676C" w:rsidP="00C8676C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6C4D4E">
        <w:rPr>
          <w:rFonts w:ascii="Times New Roman" w:hAnsi="Times New Roman" w:cs="Times New Roman"/>
          <w:b/>
          <w:sz w:val="28"/>
          <w:szCs w:val="28"/>
        </w:rPr>
        <w:t xml:space="preserve">       Задачи: </w:t>
      </w:r>
    </w:p>
    <w:p w:rsidR="00C8676C" w:rsidRPr="00996764" w:rsidRDefault="00C8676C" w:rsidP="00C867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96764">
        <w:rPr>
          <w:rFonts w:ascii="Times New Roman" w:hAnsi="Times New Roman" w:cs="Times New Roman"/>
          <w:sz w:val="28"/>
          <w:szCs w:val="28"/>
          <w:u w:val="single"/>
        </w:rPr>
        <w:t>обучающие</w:t>
      </w:r>
      <w:proofErr w:type="gramEnd"/>
      <w:r w:rsidRPr="00996764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9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обобщение знаний</w:t>
      </w:r>
      <w:r w:rsidRPr="006C4D4E">
        <w:rPr>
          <w:rFonts w:ascii="Times New Roman" w:hAnsi="Times New Roman" w:cs="Times New Roman"/>
          <w:sz w:val="28"/>
          <w:szCs w:val="28"/>
        </w:rPr>
        <w:t xml:space="preserve"> учащихся по пройденным темам</w:t>
      </w:r>
      <w:r w:rsidRPr="00996764">
        <w:rPr>
          <w:rFonts w:ascii="Times New Roman" w:hAnsi="Times New Roman" w:cs="Times New Roman"/>
          <w:sz w:val="28"/>
          <w:szCs w:val="28"/>
        </w:rPr>
        <w:t>;</w:t>
      </w:r>
    </w:p>
    <w:p w:rsidR="00C8676C" w:rsidRPr="00996764" w:rsidRDefault="00C8676C" w:rsidP="00C867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996764">
        <w:rPr>
          <w:rFonts w:ascii="Times New Roman" w:hAnsi="Times New Roman" w:cs="Times New Roman"/>
          <w:sz w:val="28"/>
          <w:szCs w:val="28"/>
          <w:u w:val="single"/>
        </w:rPr>
        <w:t>развивающие</w:t>
      </w:r>
      <w:proofErr w:type="gramEnd"/>
      <w:r w:rsidRPr="00996764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9967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трен</w:t>
      </w:r>
      <w:r>
        <w:rPr>
          <w:rFonts w:ascii="Times New Roman" w:hAnsi="Times New Roman" w:cs="Times New Roman"/>
          <w:sz w:val="28"/>
          <w:szCs w:val="24"/>
        </w:rPr>
        <w:t>ировка грамматических навыков</w:t>
      </w:r>
      <w:r w:rsidRPr="00996764">
        <w:rPr>
          <w:rFonts w:ascii="Times New Roman" w:hAnsi="Times New Roman" w:cs="Times New Roman"/>
          <w:sz w:val="28"/>
          <w:szCs w:val="28"/>
        </w:rPr>
        <w:t>;</w:t>
      </w:r>
    </w:p>
    <w:p w:rsidR="00C8676C" w:rsidRPr="00996764" w:rsidRDefault="00C8676C" w:rsidP="00C8676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96764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  <w:r w:rsidRPr="00996764">
        <w:rPr>
          <w:rFonts w:ascii="Times New Roman" w:hAnsi="Times New Roman" w:cs="Times New Roman"/>
          <w:sz w:val="28"/>
          <w:szCs w:val="28"/>
        </w:rPr>
        <w:t xml:space="preserve"> способствовать формированию готовности к иноязычному общению;</w:t>
      </w:r>
    </w:p>
    <w:p w:rsidR="00C8676C" w:rsidRPr="003E7DBC" w:rsidRDefault="00C8676C" w:rsidP="00C8676C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gramStart"/>
      <w:r w:rsidRPr="00996764">
        <w:rPr>
          <w:rFonts w:ascii="Times New Roman" w:hAnsi="Times New Roman" w:cs="Times New Roman"/>
          <w:b/>
          <w:sz w:val="28"/>
          <w:szCs w:val="24"/>
        </w:rPr>
        <w:t>Содержание работы</w:t>
      </w:r>
      <w:r w:rsidRPr="00996764">
        <w:rPr>
          <w:rFonts w:ascii="Times New Roman" w:hAnsi="Times New Roman" w:cs="Times New Roman"/>
          <w:sz w:val="28"/>
          <w:szCs w:val="24"/>
        </w:rPr>
        <w:t xml:space="preserve">: </w:t>
      </w:r>
      <w:r w:rsidRPr="006C4D4E">
        <w:rPr>
          <w:rFonts w:ascii="Times New Roman" w:hAnsi="Times New Roman" w:cs="Times New Roman"/>
          <w:sz w:val="28"/>
          <w:szCs w:val="24"/>
        </w:rPr>
        <w:t>ролевая</w:t>
      </w:r>
      <w:r w:rsidRPr="00996764">
        <w:rPr>
          <w:rFonts w:ascii="Times New Roman" w:hAnsi="Times New Roman" w:cs="Times New Roman"/>
          <w:sz w:val="28"/>
          <w:szCs w:val="24"/>
        </w:rPr>
        <w:t xml:space="preserve"> игра составлена в соответствии с требованиями, предъявляемыми к уровню подготовки </w:t>
      </w:r>
      <w:r>
        <w:rPr>
          <w:rFonts w:ascii="Times New Roman" w:hAnsi="Times New Roman" w:cs="Times New Roman"/>
          <w:sz w:val="28"/>
          <w:szCs w:val="24"/>
        </w:rPr>
        <w:t xml:space="preserve">по английскому языку учащимся 5 </w:t>
      </w:r>
      <w:r w:rsidRPr="00996764">
        <w:rPr>
          <w:rFonts w:ascii="Times New Roman" w:hAnsi="Times New Roman" w:cs="Times New Roman"/>
          <w:sz w:val="28"/>
          <w:szCs w:val="24"/>
        </w:rPr>
        <w:t>класса  для школ с углубленным изучением английского языка, и соответст</w:t>
      </w:r>
      <w:r>
        <w:rPr>
          <w:rFonts w:ascii="Times New Roman" w:hAnsi="Times New Roman" w:cs="Times New Roman"/>
          <w:sz w:val="28"/>
          <w:szCs w:val="24"/>
        </w:rPr>
        <w:t>вует действующему учебнику для 5</w:t>
      </w:r>
      <w:r w:rsidRPr="00996764">
        <w:rPr>
          <w:rFonts w:ascii="Times New Roman" w:hAnsi="Times New Roman" w:cs="Times New Roman"/>
          <w:sz w:val="28"/>
          <w:szCs w:val="24"/>
        </w:rPr>
        <w:t xml:space="preserve"> класса 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626937">
        <w:rPr>
          <w:rStyle w:val="header-1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«Звездный английский» ("</w:t>
      </w:r>
      <w:proofErr w:type="spellStart"/>
      <w:r w:rsidRPr="00626937">
        <w:rPr>
          <w:rStyle w:val="header-1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Starlight</w:t>
      </w:r>
      <w:proofErr w:type="spellEnd"/>
      <w:r w:rsidRPr="00626937">
        <w:rPr>
          <w:rStyle w:val="header-1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")</w:t>
      </w:r>
      <w:r w:rsidRPr="0062693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69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общеобразовательных учреждений и школ с углубленным изучением английского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(авторы К.М. Баранова, Дж. Дули, </w:t>
      </w:r>
      <w:proofErr w:type="spellStart"/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В.В.Копылова</w:t>
      </w:r>
      <w:proofErr w:type="spellEnd"/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, Р.П. </w:t>
      </w:r>
      <w:proofErr w:type="spellStart"/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Мильруд</w:t>
      </w:r>
      <w:proofErr w:type="spellEnd"/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В.Эванс</w:t>
      </w:r>
      <w:proofErr w:type="spellEnd"/>
      <w:r w:rsidRPr="00626937">
        <w:rPr>
          <w:rStyle w:val="header-2"/>
          <w:rFonts w:ascii="Times New Roman" w:hAnsi="Times New Roman" w:cs="Times New Roman"/>
          <w:bCs/>
          <w:i/>
          <w:iCs/>
          <w:color w:val="000000"/>
          <w:sz w:val="28"/>
          <w:szCs w:val="28"/>
          <w:shd w:val="clear" w:color="auto" w:fill="FFFFFF"/>
        </w:rPr>
        <w:t>)</w:t>
      </w:r>
      <w:proofErr w:type="gramEnd"/>
    </w:p>
    <w:p w:rsidR="00C8676C" w:rsidRDefault="00C8676C" w:rsidP="00C8676C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</w:t>
      </w:r>
      <w:r w:rsidRPr="0099676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Оборудование: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 xml:space="preserve">электронная презентация </w:t>
      </w:r>
      <w:proofErr w:type="spellStart"/>
      <w:r w:rsidRPr="003A40B4">
        <w:rPr>
          <w:rFonts w:ascii="Times New Roman" w:hAnsi="Times New Roman" w:cs="Times New Roman"/>
          <w:bCs/>
          <w:iCs/>
          <w:sz w:val="28"/>
          <w:szCs w:val="28"/>
        </w:rPr>
        <w:t>Power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A40B4">
        <w:rPr>
          <w:rFonts w:ascii="Times New Roman" w:hAnsi="Times New Roman" w:cs="Times New Roman"/>
          <w:bCs/>
          <w:iCs/>
          <w:sz w:val="28"/>
          <w:szCs w:val="28"/>
        </w:rPr>
        <w:t>Point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, компьютер, таблички с надписями имен участников «ток-шоу», цветные фломастеры, листы бумаги</w:t>
      </w:r>
      <w:r w:rsidRPr="00996764"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8676C" w:rsidRPr="00C8676C" w:rsidRDefault="00C8676C" w:rsidP="00C8676C">
      <w:pPr>
        <w:spacing w:line="276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    </w:t>
      </w:r>
      <w:r w:rsidRPr="003A40B4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Подготовка: 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заранее обговорить с учащимися тему ток-шоу и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их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 xml:space="preserve">роли, а 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также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проблемы,  которые  учащиеся 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хотели  бы  обсудить.  Задание  для учащихся –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подготовить монологическое высказывание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3A40B4">
        <w:rPr>
          <w:rFonts w:ascii="Times New Roman" w:hAnsi="Times New Roman" w:cs="Times New Roman"/>
          <w:bCs/>
          <w:iCs/>
          <w:sz w:val="28"/>
          <w:szCs w:val="28"/>
        </w:rPr>
        <w:t>и вопросы по теме ток-шоу.</w:t>
      </w:r>
    </w:p>
    <w:p w:rsidR="00C8676C" w:rsidRDefault="00C8676C" w:rsidP="00C8676C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347B03">
        <w:rPr>
          <w:rFonts w:ascii="Times New Roman" w:hAnsi="Times New Roman" w:cs="Times New Roman"/>
          <w:b/>
          <w:bCs/>
          <w:iCs/>
          <w:sz w:val="28"/>
          <w:szCs w:val="28"/>
        </w:rPr>
        <w:lastRenderedPageBreak/>
        <w:t>Пояснительная записка</w:t>
      </w:r>
    </w:p>
    <w:p w:rsidR="00C8676C" w:rsidRPr="00347B03" w:rsidRDefault="00C8676C" w:rsidP="00C8676C">
      <w:pPr>
        <w:spacing w:line="276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C8676C" w:rsidRDefault="00C8676C" w:rsidP="00C8676C">
      <w:pPr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347B03">
        <w:rPr>
          <w:rFonts w:ascii="Times New Roman" w:hAnsi="Times New Roman" w:cs="Times New Roman"/>
          <w:bCs/>
          <w:iCs/>
          <w:sz w:val="28"/>
          <w:szCs w:val="28"/>
        </w:rPr>
        <w:t>Занятие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>в  форме  ролевой  игры позволяет  активизировать речемыслительную  деятельнос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ть  учащихся,  актуализировать 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>знания  по темам:“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Teenage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problems</w:t>
      </w:r>
      <w:proofErr w:type="spellEnd"/>
      <w:r w:rsidRPr="00347B03">
        <w:rPr>
          <w:rFonts w:ascii="Times New Roman" w:hAnsi="Times New Roman" w:cs="Times New Roman"/>
          <w:bCs/>
          <w:iCs/>
          <w:sz w:val="28"/>
          <w:szCs w:val="28"/>
        </w:rPr>
        <w:t>”, “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Modals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verbs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>”, “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Passive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voice</w:t>
      </w:r>
      <w:proofErr w:type="spellEnd"/>
      <w:r w:rsidRPr="00347B03">
        <w:rPr>
          <w:rFonts w:ascii="Times New Roman" w:hAnsi="Times New Roman" w:cs="Times New Roman"/>
          <w:bCs/>
          <w:iCs/>
          <w:sz w:val="28"/>
          <w:szCs w:val="28"/>
        </w:rPr>
        <w:t>”.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8676C" w:rsidRDefault="00C8676C" w:rsidP="00C8676C">
      <w:pPr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347B03">
        <w:rPr>
          <w:rFonts w:ascii="Times New Roman" w:hAnsi="Times New Roman" w:cs="Times New Roman"/>
          <w:bCs/>
          <w:iCs/>
          <w:sz w:val="28"/>
          <w:szCs w:val="28"/>
        </w:rPr>
        <w:t xml:space="preserve">За основу взята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форма проведения  телепрограмм,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 xml:space="preserve">например </w:t>
      </w:r>
      <w:proofErr w:type="spellStart"/>
      <w:r w:rsidRPr="00347B03">
        <w:rPr>
          <w:rFonts w:ascii="Times New Roman" w:hAnsi="Times New Roman" w:cs="Times New Roman"/>
          <w:bCs/>
          <w:iCs/>
          <w:sz w:val="28"/>
          <w:szCs w:val="28"/>
        </w:rPr>
        <w:t>токшоу</w:t>
      </w:r>
      <w:proofErr w:type="spellEnd"/>
      <w:r w:rsidRPr="00347B03">
        <w:rPr>
          <w:rFonts w:ascii="Times New Roman" w:hAnsi="Times New Roman" w:cs="Times New Roman"/>
          <w:bCs/>
          <w:iCs/>
          <w:sz w:val="28"/>
          <w:szCs w:val="28"/>
        </w:rPr>
        <w:t xml:space="preserve"> А. Малахова «Пусть говорят».  </w:t>
      </w:r>
    </w:p>
    <w:p w:rsidR="00C8676C" w:rsidRDefault="00C8676C" w:rsidP="00C8676C">
      <w:pPr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347B03">
        <w:rPr>
          <w:rFonts w:ascii="Times New Roman" w:hAnsi="Times New Roman" w:cs="Times New Roman"/>
          <w:bCs/>
          <w:iCs/>
          <w:sz w:val="28"/>
          <w:szCs w:val="28"/>
        </w:rPr>
        <w:t xml:space="preserve">Каждая проблема отображается на слайде презентации. (Слайды 3-7). «Родители»  комментируют  свое  отношение  к  проблемам  подростков. Участники  могут 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задавать  друг  другу  вопросы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>и  отвечать  на  них, аргументируя свою точку зрения.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C8676C" w:rsidRDefault="00C8676C" w:rsidP="00C8676C">
      <w:pPr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347B03">
        <w:rPr>
          <w:rFonts w:ascii="Times New Roman" w:hAnsi="Times New Roman" w:cs="Times New Roman"/>
          <w:bCs/>
          <w:iCs/>
          <w:sz w:val="28"/>
          <w:szCs w:val="28"/>
        </w:rPr>
        <w:t xml:space="preserve">После обсуждения проблем ведущий просит подумать участников о том,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 xml:space="preserve">как же можно прийти к согласию в данных проблемах. Группе родителей и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347B03">
        <w:rPr>
          <w:rFonts w:ascii="Times New Roman" w:hAnsi="Times New Roman" w:cs="Times New Roman"/>
          <w:bCs/>
          <w:iCs/>
          <w:sz w:val="28"/>
          <w:szCs w:val="28"/>
        </w:rPr>
        <w:t>детей предлагается 5 минут на обдумывание, затем обе группы озвучивают свои варианты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. </w:t>
      </w:r>
    </w:p>
    <w:p w:rsidR="00C8676C" w:rsidRPr="00D921F3" w:rsidRDefault="00C8676C" w:rsidP="00C8676C">
      <w:pPr>
        <w:spacing w:line="276" w:lineRule="auto"/>
        <w:ind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D921F3">
        <w:rPr>
          <w:rFonts w:ascii="Times New Roman" w:hAnsi="Times New Roman" w:cs="Times New Roman"/>
          <w:bCs/>
          <w:iCs/>
          <w:sz w:val="28"/>
          <w:szCs w:val="28"/>
        </w:rPr>
        <w:t>В  заключение,  ведущий  просит  участников  всегда    мирно  решать проблемы, возникающие в отношениях «дети-родители» и пытаться искать компромисс.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921F3">
        <w:rPr>
          <w:rFonts w:ascii="Times New Roman" w:hAnsi="Times New Roman" w:cs="Times New Roman"/>
          <w:bCs/>
          <w:iCs/>
          <w:sz w:val="28"/>
          <w:szCs w:val="28"/>
        </w:rPr>
        <w:t>В конце мероприятия,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D921F3">
        <w:rPr>
          <w:rFonts w:ascii="Times New Roman" w:hAnsi="Times New Roman" w:cs="Times New Roman"/>
          <w:bCs/>
          <w:iCs/>
          <w:sz w:val="28"/>
          <w:szCs w:val="28"/>
        </w:rPr>
        <w:t>если есть достаточно времени,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D921F3">
        <w:rPr>
          <w:rFonts w:ascii="Times New Roman" w:hAnsi="Times New Roman" w:cs="Times New Roman"/>
          <w:bCs/>
          <w:iCs/>
          <w:sz w:val="28"/>
          <w:szCs w:val="28"/>
        </w:rPr>
        <w:t>возможно</w:t>
      </w:r>
      <w:proofErr w:type="gramEnd"/>
      <w:r w:rsidRPr="00D921F3">
        <w:rPr>
          <w:rFonts w:ascii="Times New Roman" w:hAnsi="Times New Roman" w:cs="Times New Roman"/>
          <w:bCs/>
          <w:iCs/>
          <w:sz w:val="28"/>
          <w:szCs w:val="28"/>
        </w:rPr>
        <w:t xml:space="preserve"> учащимся  дать  задание  «</w:t>
      </w:r>
      <w:proofErr w:type="spellStart"/>
      <w:r w:rsidRPr="00D921F3">
        <w:rPr>
          <w:rFonts w:ascii="Times New Roman" w:hAnsi="Times New Roman" w:cs="Times New Roman"/>
          <w:bCs/>
          <w:iCs/>
          <w:sz w:val="28"/>
          <w:szCs w:val="28"/>
        </w:rPr>
        <w:t>Синквейн</w:t>
      </w:r>
      <w:proofErr w:type="spellEnd"/>
      <w:r w:rsidRPr="00D921F3">
        <w:rPr>
          <w:rFonts w:ascii="Times New Roman" w:hAnsi="Times New Roman" w:cs="Times New Roman"/>
          <w:bCs/>
          <w:iCs/>
          <w:sz w:val="28"/>
          <w:szCs w:val="28"/>
        </w:rPr>
        <w:t>»  со  словом “</w:t>
      </w:r>
      <w:proofErr w:type="spellStart"/>
      <w:r w:rsidRPr="00D921F3">
        <w:rPr>
          <w:rFonts w:ascii="Times New Roman" w:hAnsi="Times New Roman" w:cs="Times New Roman"/>
          <w:bCs/>
          <w:iCs/>
          <w:sz w:val="28"/>
          <w:szCs w:val="28"/>
        </w:rPr>
        <w:t>Relationship</w:t>
      </w:r>
      <w:proofErr w:type="spellEnd"/>
      <w:r w:rsidRPr="00D921F3">
        <w:rPr>
          <w:rFonts w:ascii="Times New Roman" w:hAnsi="Times New Roman" w:cs="Times New Roman"/>
          <w:bCs/>
          <w:iCs/>
          <w:sz w:val="28"/>
          <w:szCs w:val="28"/>
        </w:rPr>
        <w:t>” –взаимоотношения</w:t>
      </w:r>
      <w:r>
        <w:rPr>
          <w:rFonts w:ascii="Times New Roman" w:hAnsi="Times New Roman" w:cs="Times New Roman"/>
          <w:bCs/>
          <w:iCs/>
          <w:sz w:val="28"/>
          <w:szCs w:val="28"/>
        </w:rPr>
        <w:t>.</w:t>
      </w:r>
    </w:p>
    <w:p w:rsidR="00C8676C" w:rsidRPr="00347B03" w:rsidRDefault="00C8676C" w:rsidP="00C8676C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Pr="00996764" w:rsidRDefault="00C8676C" w:rsidP="00C8676C">
      <w:pPr>
        <w:spacing w:line="276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C8676C" w:rsidRPr="00426D91" w:rsidRDefault="00C8676C" w:rsidP="00C8676C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38A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2"/>
        <w:gridCol w:w="2484"/>
        <w:gridCol w:w="9321"/>
        <w:gridCol w:w="2579"/>
      </w:tblGrid>
      <w:tr w:rsidR="00C8676C" w:rsidRPr="00BB7F06" w:rsidTr="005A0A2B">
        <w:trPr>
          <w:trHeight w:val="529"/>
        </w:trPr>
        <w:tc>
          <w:tcPr>
            <w:tcW w:w="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Основные этапы работы</w:t>
            </w:r>
          </w:p>
        </w:tc>
        <w:tc>
          <w:tcPr>
            <w:tcW w:w="31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8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Деятельность учеников</w:t>
            </w:r>
          </w:p>
        </w:tc>
      </w:tr>
      <w:tr w:rsidR="00C8676C" w:rsidRPr="009213D0" w:rsidTr="005A0A2B">
        <w:trPr>
          <w:trHeight w:val="1170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76C" w:rsidRPr="00BB7F06" w:rsidRDefault="00C8676C" w:rsidP="005A0A2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Организационный</w:t>
            </w: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момент. 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D921F3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</w:pPr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Ведущи</w:t>
            </w:r>
            <w:proofErr w:type="gramStart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й</w:t>
            </w:r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(</w:t>
            </w:r>
            <w:proofErr w:type="gramEnd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учитель</w:t>
            </w:r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): Good afternoon, dear friends. I’m Andrew </w:t>
            </w:r>
            <w:proofErr w:type="spellStart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Malahov</w:t>
            </w:r>
            <w:proofErr w:type="spellEnd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glad to see you on our talk-show “Let them speak”. The </w:t>
            </w:r>
            <w:proofErr w:type="spellStart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themeof</w:t>
            </w:r>
            <w:proofErr w:type="spellEnd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our show is “Teenage problems with parents”. Our guests today are young people and their parents. What </w:t>
            </w:r>
            <w:proofErr w:type="gramStart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>can  they</w:t>
            </w:r>
            <w:proofErr w:type="gramEnd"/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 say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 to </w:t>
            </w:r>
            <w:r w:rsidRPr="00D921F3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en-US" w:eastAsia="ru-RU"/>
              </w:rPr>
              <w:t xml:space="preserve">each  other  about  their  relationships? </w:t>
            </w:r>
            <w:r w:rsidRPr="002466C2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(Слайд 1, 2 с заставкой программы «Пусть говорят»)</w:t>
            </w:r>
          </w:p>
          <w:p w:rsidR="00C8676C" w:rsidRPr="00D921F3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proofErr w:type="gramStart"/>
            <w:r w:rsidRPr="00BB7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Good  afternoon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.</w:t>
            </w:r>
          </w:p>
        </w:tc>
      </w:tr>
      <w:tr w:rsidR="00C8676C" w:rsidRPr="00BB7F06" w:rsidTr="005A0A2B">
        <w:trPr>
          <w:trHeight w:val="1574"/>
        </w:trPr>
        <w:tc>
          <w:tcPr>
            <w:tcW w:w="1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8676C" w:rsidRPr="00BB7F06" w:rsidRDefault="00C8676C" w:rsidP="005A0A2B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8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BB7F06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 занятия</w:t>
            </w:r>
          </w:p>
        </w:tc>
        <w:tc>
          <w:tcPr>
            <w:tcW w:w="31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The first guest is Mary. (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Первый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гость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–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Мери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).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№3.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Mary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My parents forbid me to use my computer and mobile telephone… It’s a great problem for me, I need my comp to communicate with friends and do my homework.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(Мои родители запрещают мнепользоваться компьютером и мобильным телефоном.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Это огромная проблема для меня. 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Мне нужен компьютер, чтобы общаться с друзьями и выполнять домашнее задание по предметам).</w:t>
            </w:r>
            <w:proofErr w:type="gramEnd"/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Let’s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listen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to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Mr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Brown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-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Mary’s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father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.(Давайте послушаем, что нам скажет Мистер Браун – отец Мэри).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Mr. Brown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 I think my daughter shouldn’t sit in front of computer all day long. She doesn’t do her homework but she uses computer for playing and chatting with her friends. 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(Я думаю, что моей дочери не следует сидеть за компьютером весь день.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Она не делает домашнее задание, но болтает с друзьями и пользуется Интернетом).</w:t>
            </w:r>
            <w:proofErr w:type="gramEnd"/>
          </w:p>
          <w:p w:rsidR="00C8676C" w:rsidRPr="00B6519D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Have our auditory questions for Mary and Mr. Brown? </w:t>
            </w:r>
            <w:r w:rsidRPr="00B65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How can they solve this problem?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 The second guest is Jane (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Следующий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гость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–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Джейн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).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№4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Jane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I have a boyfriend, he is really cool guy, but my parents don’t like him, they aren’t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allow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us to meet. </w:t>
            </w:r>
            <w:proofErr w:type="spellStart"/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Theythink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I’m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a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little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baby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but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I’m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not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.(У меня есть друг, он – классный парень.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 моим родителям он не нравится, поэтому они запрещают нам встречаться. Они думают, что я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–м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аленький ребенок, но это не так).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 Let’s listen to Mrs. Jeeps - Jane’s mother.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(Давайте послушаем, что нам скажет Миссис 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Джипс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– мама Джейн).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Mrs. Jeeps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To my mind our daughter is so young to meet with boyfriend. 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lastRenderedPageBreak/>
              <w:t>Moreover she should think about learning and preparing for tests. 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(Я думаю, моя дочь еще мала, чтобы встречаться с «бой-френдом».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Кроме того, ей следует думать об учебе и готовиться к тестам).</w:t>
            </w:r>
            <w:proofErr w:type="gramEnd"/>
          </w:p>
          <w:p w:rsidR="00C8676C" w:rsidRPr="00576A69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Your questions for Jane and Mrs. Jeeps? </w:t>
            </w:r>
            <w:r w:rsidRPr="00576A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How can they solve the problem?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 The next guest is Sam. (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Следующий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гость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–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Сэм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).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№5.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Sam: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I have pocket money, but I want more. That’s why I try to find a job, for example washing car. My parents don’t agree with me.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: Let’s listen to Mr. Marshal’s ideas - Sam’s father. 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(Давайте послушаем, что по этому поводу нам скажет Мистер Маршал – отец Сэма).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Mr. Marshal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As for me, scholars have to study and think about future education. Any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job need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 time and energy. I think Sam has enough pocket money if he hasn’t he should be more economical. 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(По-моему мнению, ученики должны учиться и думать о дальнейшем образовании.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Любая работа занимает время и отнимает энергию.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Я думаю, Сэм имеет достаточно денег на карманные расходы, а если нет, то ему стоит быть экономнее).</w:t>
            </w:r>
            <w:proofErr w:type="gramEnd"/>
          </w:p>
          <w:p w:rsidR="00C8676C" w:rsidRPr="00B6519D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2466C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Have you questions for Sam and Mr. Marshal? </w:t>
            </w:r>
            <w:r w:rsidRPr="00B65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What </w:t>
            </w:r>
            <w:proofErr w:type="gramStart"/>
            <w:r w:rsidRPr="00B65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are your advice</w:t>
            </w:r>
            <w:proofErr w:type="gramEnd"/>
            <w:r w:rsidRPr="00B651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 to them?</w:t>
            </w:r>
          </w:p>
          <w:p w:rsidR="00C8676C" w:rsidRPr="002466C2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: We came to the end of our 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programme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 xml:space="preserve">. Thank you for your attention, we hope you’ll solve your problems. Don’t forget the rule “Try to find compromise in any situation”. </w:t>
            </w:r>
            <w:proofErr w:type="spell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Goodbye</w:t>
            </w:r>
            <w:proofErr w:type="spell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(Мы подошли к концу нашей программы.</w:t>
            </w:r>
            <w:proofErr w:type="gramEnd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Спасибо за внимание, мы надеемся, вы решите ваши проблемы. Не забывайте правило: « </w:t>
            </w:r>
            <w:proofErr w:type="gramStart"/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Пытайтесь найти компромисс в любой ситуации»).</w:t>
            </w:r>
            <w:proofErr w:type="gramEnd"/>
          </w:p>
          <w:p w:rsidR="00C8676C" w:rsidRPr="00BB7F06" w:rsidRDefault="00C8676C" w:rsidP="005A0A2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676C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7F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Выступление детей</w:t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родителей</w:t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C8676C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676C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676C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676C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Зрители» или «участники» ток-шоу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задают вопросы и высказывают</w:t>
            </w:r>
            <w:r w:rsidRPr="002466C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свое мнение по данной проблеме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676C" w:rsidRPr="00426D91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C8676C" w:rsidRPr="00BB7F06" w:rsidRDefault="00C8676C" w:rsidP="005A0A2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26D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8676C" w:rsidRPr="00426D91" w:rsidTr="005A0A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3"/>
        </w:trPr>
        <w:tc>
          <w:tcPr>
            <w:tcW w:w="136" w:type="pct"/>
          </w:tcPr>
          <w:p w:rsidR="00C8676C" w:rsidRPr="00426D91" w:rsidRDefault="00C8676C" w:rsidP="005A0A2B">
            <w:pPr>
              <w:tabs>
                <w:tab w:val="left" w:pos="20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26D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40" w:type="pct"/>
          </w:tcPr>
          <w:p w:rsidR="00C8676C" w:rsidRPr="00426D91" w:rsidRDefault="00C8676C" w:rsidP="005A0A2B">
            <w:pPr>
              <w:tabs>
                <w:tab w:val="left" w:pos="20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26D91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итогов. </w:t>
            </w:r>
          </w:p>
        </w:tc>
        <w:tc>
          <w:tcPr>
            <w:tcW w:w="3152" w:type="pct"/>
          </w:tcPr>
          <w:p w:rsidR="00C8676C" w:rsidRPr="00426D91" w:rsidRDefault="00C8676C" w:rsidP="005A0A2B">
            <w:pPr>
              <w:tabs>
                <w:tab w:val="left" w:pos="20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76A69">
              <w:rPr>
                <w:rFonts w:ascii="Times New Roman" w:hAnsi="Times New Roman" w:cs="Times New Roman"/>
                <w:sz w:val="28"/>
                <w:szCs w:val="28"/>
              </w:rPr>
              <w:t xml:space="preserve">Учитель: Мне бы хотелось узнать ваше отношение и впечатление от участия в таком «ток-шоу», скажите, пожалуйста, ваше впечатления </w:t>
            </w:r>
          </w:p>
        </w:tc>
        <w:tc>
          <w:tcPr>
            <w:tcW w:w="872" w:type="pct"/>
          </w:tcPr>
          <w:p w:rsidR="00C8676C" w:rsidRPr="00426D91" w:rsidRDefault="00C8676C" w:rsidP="005A0A2B">
            <w:pPr>
              <w:tabs>
                <w:tab w:val="left" w:pos="2020"/>
              </w:tabs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76A69">
              <w:rPr>
                <w:rFonts w:ascii="Times New Roman" w:hAnsi="Times New Roman" w:cs="Times New Roman"/>
                <w:sz w:val="28"/>
                <w:szCs w:val="28"/>
              </w:rPr>
              <w:t>чащиеся высказывают свое мнение об участии в «ток-шоу», что было интересным, а что скучным</w:t>
            </w:r>
          </w:p>
        </w:tc>
      </w:tr>
    </w:tbl>
    <w:p w:rsidR="00C8676C" w:rsidRDefault="00C8676C" w:rsidP="00C8676C">
      <w:pPr>
        <w:tabs>
          <w:tab w:val="left" w:pos="2020"/>
        </w:tabs>
        <w:rPr>
          <w:rFonts w:ascii="Times New Roman" w:hAnsi="Times New Roman" w:cs="Times New Roman"/>
          <w:sz w:val="28"/>
          <w:szCs w:val="28"/>
        </w:rPr>
      </w:pPr>
    </w:p>
    <w:p w:rsidR="00C8676C" w:rsidRDefault="00C8676C" w:rsidP="00C8676C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  <w:szCs w:val="24"/>
        </w:rPr>
        <w:t xml:space="preserve">              </w:t>
      </w:r>
      <w:r w:rsidRPr="00575B24">
        <w:rPr>
          <w:rFonts w:ascii="Times New Roman" w:hAnsi="Times New Roman"/>
          <w:b/>
          <w:sz w:val="28"/>
          <w:szCs w:val="24"/>
        </w:rPr>
        <w:t>Список литературы:</w:t>
      </w:r>
    </w:p>
    <w:p w:rsidR="00C8676C" w:rsidRDefault="00C8676C" w:rsidP="00C8676C">
      <w:pPr>
        <w:tabs>
          <w:tab w:val="left" w:pos="2020"/>
        </w:tabs>
        <w:rPr>
          <w:rFonts w:ascii="Times New Roman" w:hAnsi="Times New Roman" w:cs="Times New Roman"/>
          <w:sz w:val="28"/>
          <w:szCs w:val="28"/>
        </w:rPr>
      </w:pPr>
    </w:p>
    <w:p w:rsidR="00C8676C" w:rsidRPr="00576A69" w:rsidRDefault="00C8676C" w:rsidP="00C8676C">
      <w:pPr>
        <w:pStyle w:val="a4"/>
        <w:numPr>
          <w:ilvl w:val="0"/>
          <w:numId w:val="2"/>
        </w:numPr>
        <w:tabs>
          <w:tab w:val="left" w:pos="2020"/>
        </w:tabs>
        <w:rPr>
          <w:rFonts w:ascii="Times New Roman" w:hAnsi="Times New Roman" w:cs="Times New Roman"/>
          <w:sz w:val="28"/>
          <w:szCs w:val="28"/>
        </w:rPr>
      </w:pPr>
      <w:r w:rsidRPr="00576A69">
        <w:rPr>
          <w:rFonts w:ascii="Times New Roman" w:hAnsi="Times New Roman" w:cs="Times New Roman"/>
          <w:sz w:val="28"/>
          <w:szCs w:val="28"/>
        </w:rPr>
        <w:t>Григорьев Д.В. Внеурочная деятельность школьников. Методический конструктор: пособие для учителя/ Д.В. Григорьев, П.В. Степанов. – М.: Просвещение, 2011. -223с.</w:t>
      </w:r>
    </w:p>
    <w:p w:rsidR="00C8676C" w:rsidRDefault="00C8676C" w:rsidP="00C8676C">
      <w:pPr>
        <w:tabs>
          <w:tab w:val="left" w:pos="2020"/>
        </w:tabs>
        <w:rPr>
          <w:rFonts w:ascii="Times New Roman" w:hAnsi="Times New Roman" w:cs="Times New Roman"/>
          <w:sz w:val="28"/>
          <w:szCs w:val="28"/>
        </w:rPr>
      </w:pPr>
    </w:p>
    <w:p w:rsidR="00C8676C" w:rsidRDefault="00C8676C" w:rsidP="00C8676C">
      <w:pPr>
        <w:tabs>
          <w:tab w:val="left" w:pos="2020"/>
        </w:tabs>
        <w:rPr>
          <w:rFonts w:ascii="Times New Roman" w:hAnsi="Times New Roman" w:cs="Times New Roman"/>
          <w:sz w:val="28"/>
          <w:szCs w:val="28"/>
        </w:rPr>
      </w:pPr>
    </w:p>
    <w:p w:rsidR="00D315F7" w:rsidRDefault="000340C5"/>
    <w:sectPr w:rsidR="00D315F7" w:rsidSect="00C8676C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3D85"/>
    <w:multiLevelType w:val="hybridMultilevel"/>
    <w:tmpl w:val="D43C83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16F38"/>
    <w:multiLevelType w:val="hybridMultilevel"/>
    <w:tmpl w:val="E97CE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76C"/>
    <w:rsid w:val="000340C5"/>
    <w:rsid w:val="0014088E"/>
    <w:rsid w:val="00523844"/>
    <w:rsid w:val="007D1F32"/>
    <w:rsid w:val="00C86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6C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7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676C"/>
    <w:pPr>
      <w:spacing w:after="200" w:line="276" w:lineRule="auto"/>
      <w:ind w:left="720"/>
      <w:contextualSpacing/>
    </w:pPr>
  </w:style>
  <w:style w:type="character" w:customStyle="1" w:styleId="header-1">
    <w:name w:val="header-1"/>
    <w:basedOn w:val="a0"/>
    <w:rsid w:val="00C8676C"/>
  </w:style>
  <w:style w:type="character" w:customStyle="1" w:styleId="header-2">
    <w:name w:val="header-2"/>
    <w:basedOn w:val="a0"/>
    <w:rsid w:val="00C867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76C"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76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8676C"/>
    <w:pPr>
      <w:spacing w:after="200" w:line="276" w:lineRule="auto"/>
      <w:ind w:left="720"/>
      <w:contextualSpacing/>
    </w:pPr>
  </w:style>
  <w:style w:type="character" w:customStyle="1" w:styleId="header-1">
    <w:name w:val="header-1"/>
    <w:basedOn w:val="a0"/>
    <w:rsid w:val="00C8676C"/>
  </w:style>
  <w:style w:type="character" w:customStyle="1" w:styleId="header-2">
    <w:name w:val="header-2"/>
    <w:basedOn w:val="a0"/>
    <w:rsid w:val="00C86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2019-03-02T09:05:00Z</dcterms:created>
  <dcterms:modified xsi:type="dcterms:W3CDTF">2019-03-02T09:05:00Z</dcterms:modified>
</cp:coreProperties>
</file>